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647" w:rsidRPr="006D36FA" w:rsidRDefault="005154E2" w:rsidP="00E86C18">
      <w:pPr>
        <w:jc w:val="center"/>
        <w:rPr>
          <w:rFonts w:ascii="Arial" w:hAnsi="Arial" w:cs="Arial"/>
          <w:b/>
          <w:color w:val="1F497D" w:themeColor="text2"/>
          <w:sz w:val="36"/>
          <w:szCs w:val="36"/>
          <w:lang w:val="tt-RU"/>
        </w:rPr>
      </w:pPr>
      <w:r w:rsidRPr="00CB28BB">
        <w:rPr>
          <w:rFonts w:ascii="Times New Roman" w:hAnsi="Times New Roman" w:cs="Times New Roman"/>
          <w:noProof/>
          <w:sz w:val="32"/>
          <w:szCs w:val="32"/>
          <w:lang w:eastAsia="ru-RU"/>
        </w:rPr>
        <w:drawing>
          <wp:anchor distT="0" distB="0" distL="114300" distR="114300" simplePos="0" relativeHeight="251660288" behindDoc="1" locked="0" layoutInCell="1" allowOverlap="1" wp14:anchorId="422D26AA" wp14:editId="59311888">
            <wp:simplePos x="0" y="0"/>
            <wp:positionH relativeFrom="column">
              <wp:posOffset>-808355</wp:posOffset>
            </wp:positionH>
            <wp:positionV relativeFrom="paragraph">
              <wp:posOffset>-545465</wp:posOffset>
            </wp:positionV>
            <wp:extent cx="1955165" cy="1623695"/>
            <wp:effectExtent l="0" t="0" r="0" b="0"/>
            <wp:wrapTight wrapText="bothSides">
              <wp:wrapPolygon edited="0">
                <wp:start x="0" y="0"/>
                <wp:lineTo x="0" y="21287"/>
                <wp:lineTo x="21467" y="21287"/>
                <wp:lineTo x="21467" y="0"/>
                <wp:lineTo x="0" y="0"/>
              </wp:wrapPolygon>
            </wp:wrapTight>
            <wp:docPr id="1" name="Рисунок 1" descr="C:\Users\Комп\Desktop\Добрый Татарстан\0fcccca5b510e5bb86a94045046d252d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Desktop\Добрый Татарстан\0fcccca5b510e5bb86a94045046d252d_X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55165" cy="1623695"/>
                    </a:xfrm>
                    <a:prstGeom prst="rect">
                      <a:avLst/>
                    </a:prstGeom>
                    <a:noFill/>
                    <a:ln>
                      <a:noFill/>
                    </a:ln>
                  </pic:spPr>
                </pic:pic>
              </a:graphicData>
            </a:graphic>
            <wp14:sizeRelH relativeFrom="page">
              <wp14:pctWidth>0</wp14:pctWidth>
            </wp14:sizeRelH>
            <wp14:sizeRelV relativeFrom="page">
              <wp14:pctHeight>0</wp14:pctHeight>
            </wp14:sizeRelV>
          </wp:anchor>
        </w:drawing>
      </w:r>
      <w:r w:rsidR="00CE7647" w:rsidRPr="006D36FA">
        <w:rPr>
          <w:rFonts w:ascii="Arial" w:hAnsi="Arial" w:cs="Arial"/>
          <w:b/>
          <w:color w:val="1F497D" w:themeColor="text2"/>
          <w:sz w:val="36"/>
          <w:szCs w:val="36"/>
        </w:rPr>
        <w:t>Республика</w:t>
      </w:r>
      <w:r w:rsidR="00E30511">
        <w:rPr>
          <w:rFonts w:ascii="Arial" w:hAnsi="Arial" w:cs="Arial"/>
          <w:b/>
          <w:color w:val="1F497D" w:themeColor="text2"/>
          <w:sz w:val="36"/>
          <w:szCs w:val="36"/>
        </w:rPr>
        <w:t xml:space="preserve"> </w:t>
      </w:r>
      <w:r w:rsidR="00CE7647" w:rsidRPr="006D36FA">
        <w:rPr>
          <w:rFonts w:ascii="Arial" w:hAnsi="Arial" w:cs="Arial"/>
          <w:b/>
          <w:color w:val="1F497D" w:themeColor="text2"/>
          <w:sz w:val="36"/>
          <w:szCs w:val="36"/>
        </w:rPr>
        <w:t>к</w:t>
      </w:r>
      <w:r w:rsidR="00CE7647" w:rsidRPr="006D36FA">
        <w:rPr>
          <w:rFonts w:ascii="Arial" w:hAnsi="Arial" w:cs="Arial"/>
          <w:b/>
          <w:color w:val="1F497D" w:themeColor="text2"/>
          <w:sz w:val="36"/>
          <w:szCs w:val="36"/>
          <w:lang w:val="tt-RU"/>
        </w:rPr>
        <w:t>ү</w:t>
      </w:r>
      <w:proofErr w:type="gramStart"/>
      <w:r w:rsidR="00CE7647" w:rsidRPr="006D36FA">
        <w:rPr>
          <w:rFonts w:ascii="Arial" w:hAnsi="Arial" w:cs="Arial"/>
          <w:b/>
          <w:color w:val="1F497D" w:themeColor="text2"/>
          <w:sz w:val="36"/>
          <w:szCs w:val="36"/>
          <w:lang w:val="tt-RU"/>
        </w:rPr>
        <w:t>л</w:t>
      </w:r>
      <w:proofErr w:type="gramEnd"/>
      <w:r w:rsidR="00CE7647" w:rsidRPr="006D36FA">
        <w:rPr>
          <w:rFonts w:ascii="Arial" w:hAnsi="Arial" w:cs="Arial"/>
          <w:b/>
          <w:color w:val="1F497D" w:themeColor="text2"/>
          <w:sz w:val="36"/>
          <w:szCs w:val="36"/>
          <w:lang w:val="tt-RU"/>
        </w:rPr>
        <w:t>әмендә иг</w:t>
      </w:r>
      <w:r w:rsidR="00CE7647" w:rsidRPr="006D36FA">
        <w:rPr>
          <w:rFonts w:ascii="Arial" w:hAnsi="Arial" w:cs="Arial"/>
          <w:b/>
          <w:color w:val="1F497D" w:themeColor="text2"/>
          <w:sz w:val="36"/>
          <w:szCs w:val="36"/>
        </w:rPr>
        <w:t>ъ</w:t>
      </w:r>
      <w:r w:rsidR="00CE7647" w:rsidRPr="006D36FA">
        <w:rPr>
          <w:rFonts w:ascii="Arial" w:hAnsi="Arial" w:cs="Arial"/>
          <w:b/>
          <w:color w:val="1F497D" w:themeColor="text2"/>
          <w:sz w:val="36"/>
          <w:szCs w:val="36"/>
          <w:lang w:val="tt-RU"/>
        </w:rPr>
        <w:t>лан ителгән</w:t>
      </w:r>
    </w:p>
    <w:p w:rsidR="00CE7647" w:rsidRPr="00E86C18" w:rsidRDefault="00E86C18" w:rsidP="00E86C18">
      <w:pPr>
        <w:jc w:val="center"/>
        <w:rPr>
          <w:rFonts w:ascii="Times New Roman" w:hAnsi="Times New Roman" w:cs="Times New Roman"/>
          <w:b/>
          <w:color w:val="C00000"/>
          <w:sz w:val="48"/>
          <w:szCs w:val="48"/>
          <w:lang w:val="tt-RU"/>
        </w:rPr>
      </w:pPr>
      <w:r>
        <w:rPr>
          <w:rFonts w:ascii="Times New Roman" w:hAnsi="Times New Roman" w:cs="Times New Roman"/>
          <w:b/>
          <w:noProof/>
          <w:color w:val="002060"/>
          <w:sz w:val="40"/>
          <w:szCs w:val="40"/>
          <w:lang w:eastAsia="ru-RU"/>
        </w:rPr>
        <w:drawing>
          <wp:anchor distT="0" distB="0" distL="114300" distR="114300" simplePos="0" relativeHeight="251663360" behindDoc="1" locked="0" layoutInCell="1" allowOverlap="1" wp14:anchorId="45D71098" wp14:editId="66A47554">
            <wp:simplePos x="0" y="0"/>
            <wp:positionH relativeFrom="column">
              <wp:posOffset>-1765300</wp:posOffset>
            </wp:positionH>
            <wp:positionV relativeFrom="paragraph">
              <wp:posOffset>1593850</wp:posOffset>
            </wp:positionV>
            <wp:extent cx="1439545" cy="611505"/>
            <wp:effectExtent l="0" t="0" r="0" b="0"/>
            <wp:wrapTight wrapText="bothSides">
              <wp:wrapPolygon edited="0">
                <wp:start x="0" y="0"/>
                <wp:lineTo x="0" y="20860"/>
                <wp:lineTo x="21438" y="20860"/>
                <wp:lineTo x="21438" y="0"/>
                <wp:lineTo x="0" y="0"/>
              </wp:wrapPolygon>
            </wp:wrapTight>
            <wp:docPr id="5" name="Рисунок 5" descr="C:\Users\Комп\Desktop\pobeda-novos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Desktop\pobeda-novost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9545"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00870263">
        <w:rPr>
          <w:rFonts w:ascii="Times New Roman" w:hAnsi="Times New Roman" w:cs="Times New Roman"/>
          <w:b/>
          <w:color w:val="C00000"/>
          <w:sz w:val="48"/>
          <w:szCs w:val="48"/>
          <w:lang w:val="tt-RU"/>
        </w:rPr>
        <w:t>“</w:t>
      </w:r>
      <w:r w:rsidR="00CE7647" w:rsidRPr="006D36FA">
        <w:rPr>
          <w:rFonts w:ascii="Times New Roman" w:hAnsi="Times New Roman" w:cs="Times New Roman"/>
          <w:b/>
          <w:color w:val="C00000"/>
          <w:sz w:val="48"/>
          <w:szCs w:val="48"/>
          <w:lang w:val="tt-RU"/>
        </w:rPr>
        <w:t>Язгы мәрхәмәтле эшләр</w:t>
      </w:r>
      <w:r w:rsidR="00870263">
        <w:rPr>
          <w:rFonts w:ascii="Times New Roman" w:hAnsi="Times New Roman" w:cs="Times New Roman"/>
          <w:b/>
          <w:color w:val="C00000"/>
          <w:sz w:val="48"/>
          <w:szCs w:val="48"/>
          <w:lang w:val="tt-RU"/>
        </w:rPr>
        <w:t>”</w:t>
      </w:r>
      <w:r w:rsidR="00CE7647" w:rsidRPr="006D36FA">
        <w:rPr>
          <w:rFonts w:ascii="Times New Roman" w:hAnsi="Times New Roman" w:cs="Times New Roman"/>
          <w:b/>
          <w:color w:val="C00000"/>
          <w:sz w:val="48"/>
          <w:szCs w:val="48"/>
          <w:lang w:val="tt-RU"/>
        </w:rPr>
        <w:t xml:space="preserve"> </w:t>
      </w:r>
      <w:r w:rsidR="00E30511">
        <w:rPr>
          <w:rFonts w:ascii="Times New Roman" w:hAnsi="Times New Roman" w:cs="Times New Roman"/>
          <w:b/>
          <w:color w:val="C00000"/>
          <w:sz w:val="48"/>
          <w:szCs w:val="48"/>
          <w:lang w:val="tt-RU"/>
        </w:rPr>
        <w:t xml:space="preserve">    </w:t>
      </w:r>
      <w:r w:rsidR="00CE7647" w:rsidRPr="006D36FA">
        <w:rPr>
          <w:rFonts w:ascii="Times New Roman" w:hAnsi="Times New Roman" w:cs="Times New Roman"/>
          <w:b/>
          <w:color w:val="C00000"/>
          <w:sz w:val="48"/>
          <w:szCs w:val="48"/>
          <w:lang w:val="tt-RU"/>
        </w:rPr>
        <w:t>эстафетасы</w:t>
      </w:r>
      <w:r>
        <w:rPr>
          <w:rFonts w:ascii="Times New Roman" w:hAnsi="Times New Roman" w:cs="Times New Roman"/>
          <w:b/>
          <w:color w:val="002060"/>
          <w:sz w:val="40"/>
          <w:szCs w:val="40"/>
          <w:lang w:val="tt-RU"/>
        </w:rPr>
        <w:t xml:space="preserve">          </w:t>
      </w:r>
      <w:r w:rsidR="000024C0">
        <w:rPr>
          <w:rFonts w:ascii="Times New Roman" w:hAnsi="Times New Roman" w:cs="Times New Roman"/>
          <w:b/>
          <w:color w:val="002060"/>
          <w:sz w:val="40"/>
          <w:szCs w:val="40"/>
          <w:lang w:val="tt-RU"/>
        </w:rPr>
        <w:t>Девиз:Эшлә.Укы.Дөньяны яхшыга үзгәрт!</w:t>
      </w:r>
      <w:r w:rsidR="0001682B">
        <w:rPr>
          <w:rFonts w:ascii="Times New Roman" w:hAnsi="Times New Roman" w:cs="Times New Roman"/>
          <w:b/>
          <w:color w:val="002060"/>
          <w:sz w:val="40"/>
          <w:szCs w:val="40"/>
          <w:lang w:val="tt-RU"/>
        </w:rPr>
        <w:t xml:space="preserve"> </w:t>
      </w:r>
      <w:r>
        <w:rPr>
          <w:rFonts w:ascii="Times New Roman" w:hAnsi="Times New Roman" w:cs="Times New Roman"/>
          <w:b/>
          <w:color w:val="002060"/>
          <w:sz w:val="40"/>
          <w:szCs w:val="40"/>
          <w:lang w:val="tt-RU"/>
        </w:rPr>
        <w:t xml:space="preserve">    </w:t>
      </w:r>
      <w:r w:rsidR="0001682B">
        <w:rPr>
          <w:rFonts w:ascii="Times New Roman" w:hAnsi="Times New Roman" w:cs="Times New Roman"/>
          <w:b/>
          <w:color w:val="002060"/>
          <w:sz w:val="40"/>
          <w:szCs w:val="40"/>
          <w:lang w:val="tt-RU"/>
        </w:rPr>
        <w:t xml:space="preserve">  </w:t>
      </w:r>
      <w:r w:rsidR="00CE7647" w:rsidRPr="007B36B6">
        <w:rPr>
          <w:rFonts w:ascii="Times New Roman" w:hAnsi="Times New Roman" w:cs="Times New Roman"/>
          <w:b/>
          <w:color w:val="002060"/>
          <w:sz w:val="40"/>
          <w:szCs w:val="40"/>
          <w:lang w:val="tt-RU"/>
        </w:rPr>
        <w:t>#</w:t>
      </w:r>
      <w:r w:rsidR="00943651">
        <w:rPr>
          <w:rFonts w:ascii="Times New Roman" w:hAnsi="Times New Roman" w:cs="Times New Roman"/>
          <w:b/>
          <w:color w:val="002060"/>
          <w:sz w:val="40"/>
          <w:szCs w:val="40"/>
          <w:lang w:val="tt-RU"/>
        </w:rPr>
        <w:t>Добрый Татарстан</w:t>
      </w:r>
      <w:r w:rsidR="00CE7647" w:rsidRPr="007B36B6">
        <w:rPr>
          <w:rFonts w:ascii="Times New Roman" w:hAnsi="Times New Roman" w:cs="Times New Roman"/>
          <w:b/>
          <w:color w:val="002060"/>
          <w:sz w:val="40"/>
          <w:szCs w:val="40"/>
          <w:lang w:val="tt-RU"/>
        </w:rPr>
        <w:t>#</w:t>
      </w:r>
      <w:r w:rsidR="00CE7647" w:rsidRPr="006D36FA">
        <w:rPr>
          <w:rFonts w:ascii="Times New Roman" w:hAnsi="Times New Roman" w:cs="Times New Roman"/>
          <w:b/>
          <w:color w:val="002060"/>
          <w:sz w:val="40"/>
          <w:szCs w:val="40"/>
          <w:lang w:val="tt-RU"/>
        </w:rPr>
        <w:t>Мәрхәмәтле</w:t>
      </w:r>
      <w:r w:rsidR="00870263">
        <w:rPr>
          <w:rFonts w:ascii="Times New Roman" w:hAnsi="Times New Roman" w:cs="Times New Roman"/>
          <w:b/>
          <w:color w:val="002060"/>
          <w:sz w:val="40"/>
          <w:szCs w:val="40"/>
          <w:lang w:val="tt-RU"/>
        </w:rPr>
        <w:t xml:space="preserve"> Т</w:t>
      </w:r>
      <w:r w:rsidR="00CE7647" w:rsidRPr="006D36FA">
        <w:rPr>
          <w:rFonts w:ascii="Times New Roman" w:hAnsi="Times New Roman" w:cs="Times New Roman"/>
          <w:b/>
          <w:color w:val="002060"/>
          <w:sz w:val="40"/>
          <w:szCs w:val="40"/>
          <w:lang w:val="tt-RU"/>
        </w:rPr>
        <w:t>атарстан</w:t>
      </w:r>
    </w:p>
    <w:p w:rsidR="006D36FA" w:rsidRPr="0057304E" w:rsidRDefault="006D36FA" w:rsidP="007B36B6">
      <w:pPr>
        <w:jc w:val="center"/>
        <w:rPr>
          <w:rFonts w:ascii="Times New Roman" w:hAnsi="Times New Roman" w:cs="Times New Roman"/>
          <w:b/>
          <w:color w:val="17365D" w:themeColor="text2" w:themeShade="BF"/>
          <w:sz w:val="40"/>
          <w:szCs w:val="40"/>
          <w:lang w:val="tt-RU"/>
        </w:rPr>
      </w:pPr>
      <w:r w:rsidRPr="0057304E">
        <w:rPr>
          <w:rFonts w:ascii="Times New Roman" w:hAnsi="Times New Roman" w:cs="Times New Roman"/>
          <w:b/>
          <w:color w:val="17365D" w:themeColor="text2" w:themeShade="BF"/>
          <w:sz w:val="40"/>
          <w:szCs w:val="40"/>
          <w:lang w:val="tt-RU"/>
        </w:rPr>
        <w:t xml:space="preserve">1 </w:t>
      </w:r>
      <w:r w:rsidR="00B31AD4">
        <w:rPr>
          <w:rFonts w:ascii="Times New Roman" w:hAnsi="Times New Roman" w:cs="Times New Roman"/>
          <w:b/>
          <w:color w:val="17365D" w:themeColor="text2" w:themeShade="BF"/>
          <w:sz w:val="40"/>
          <w:szCs w:val="40"/>
          <w:lang w:val="tt-RU"/>
        </w:rPr>
        <w:t xml:space="preserve">нче </w:t>
      </w:r>
      <w:r w:rsidRPr="0057304E">
        <w:rPr>
          <w:rFonts w:ascii="Times New Roman" w:hAnsi="Times New Roman" w:cs="Times New Roman"/>
          <w:b/>
          <w:color w:val="17365D" w:themeColor="text2" w:themeShade="BF"/>
          <w:sz w:val="40"/>
          <w:szCs w:val="40"/>
          <w:lang w:val="tt-RU"/>
        </w:rPr>
        <w:t>көн</w:t>
      </w:r>
    </w:p>
    <w:p w:rsidR="006D36FA" w:rsidRDefault="000024C0" w:rsidP="00CE7647">
      <w:pPr>
        <w:jc w:val="center"/>
        <w:rPr>
          <w:rFonts w:ascii="Times New Roman" w:hAnsi="Times New Roman" w:cs="Times New Roman"/>
          <w:b/>
          <w:color w:val="C00000"/>
          <w:sz w:val="40"/>
          <w:szCs w:val="40"/>
          <w:lang w:val="tt-RU"/>
        </w:rPr>
      </w:pPr>
      <w:r>
        <w:rPr>
          <w:rFonts w:ascii="Times New Roman" w:hAnsi="Times New Roman" w:cs="Times New Roman"/>
          <w:b/>
          <w:color w:val="C00000"/>
          <w:sz w:val="40"/>
          <w:szCs w:val="40"/>
          <w:lang w:val="tt-RU"/>
        </w:rPr>
        <w:t>17</w:t>
      </w:r>
      <w:r w:rsidR="006D36FA" w:rsidRPr="006D36FA">
        <w:rPr>
          <w:rFonts w:ascii="Times New Roman" w:hAnsi="Times New Roman" w:cs="Times New Roman"/>
          <w:b/>
          <w:color w:val="C00000"/>
          <w:sz w:val="40"/>
          <w:szCs w:val="40"/>
          <w:lang w:val="tt-RU"/>
        </w:rPr>
        <w:t xml:space="preserve"> апрел</w:t>
      </w:r>
      <w:r w:rsidR="006D36FA" w:rsidRPr="007B36B6">
        <w:rPr>
          <w:rFonts w:ascii="Times New Roman" w:hAnsi="Times New Roman" w:cs="Times New Roman"/>
          <w:b/>
          <w:color w:val="C00000"/>
          <w:sz w:val="40"/>
          <w:szCs w:val="40"/>
          <w:lang w:val="tt-RU"/>
        </w:rPr>
        <w:t>ь</w:t>
      </w:r>
      <w:r>
        <w:rPr>
          <w:rFonts w:ascii="Times New Roman" w:hAnsi="Times New Roman" w:cs="Times New Roman"/>
          <w:b/>
          <w:color w:val="C00000"/>
          <w:sz w:val="40"/>
          <w:szCs w:val="40"/>
          <w:lang w:val="tt-RU"/>
        </w:rPr>
        <w:t>- “Ветераннар янәшәдә яши”</w:t>
      </w:r>
    </w:p>
    <w:p w:rsidR="006D36FA" w:rsidRPr="001523FC" w:rsidRDefault="006D36FA" w:rsidP="001523FC">
      <w:pPr>
        <w:pStyle w:val="a5"/>
        <w:rPr>
          <w:rFonts w:ascii="Times New Roman" w:hAnsi="Times New Roman" w:cs="Times New Roman"/>
          <w:b/>
          <w:color w:val="1F497D" w:themeColor="text2"/>
          <w:sz w:val="24"/>
          <w:szCs w:val="24"/>
          <w:lang w:val="tt-RU"/>
        </w:rPr>
      </w:pPr>
      <w:r w:rsidRPr="001523FC">
        <w:rPr>
          <w:rFonts w:ascii="Times New Roman" w:hAnsi="Times New Roman" w:cs="Times New Roman"/>
          <w:b/>
          <w:color w:val="1F497D" w:themeColor="text2"/>
          <w:sz w:val="24"/>
          <w:szCs w:val="24"/>
          <w:lang w:val="tt-RU"/>
        </w:rPr>
        <w:t>7.30.</w:t>
      </w:r>
      <w:r w:rsidR="0057304E" w:rsidRPr="001523FC">
        <w:rPr>
          <w:rFonts w:ascii="Times New Roman" w:hAnsi="Times New Roman" w:cs="Times New Roman"/>
          <w:b/>
          <w:color w:val="1F497D" w:themeColor="text2"/>
          <w:sz w:val="24"/>
          <w:szCs w:val="24"/>
          <w:lang w:val="tt-RU"/>
        </w:rPr>
        <w:t xml:space="preserve">”Язгы </w:t>
      </w:r>
      <w:r w:rsidRPr="001523FC">
        <w:rPr>
          <w:rFonts w:ascii="Times New Roman" w:hAnsi="Times New Roman" w:cs="Times New Roman"/>
          <w:b/>
          <w:color w:val="1F497D" w:themeColor="text2"/>
          <w:sz w:val="24"/>
          <w:szCs w:val="24"/>
          <w:lang w:val="tt-RU"/>
        </w:rPr>
        <w:t>мәрхәмәтле эшләр</w:t>
      </w:r>
      <w:r w:rsidR="0057304E" w:rsidRPr="001523FC">
        <w:rPr>
          <w:rFonts w:ascii="Times New Roman" w:hAnsi="Times New Roman" w:cs="Times New Roman"/>
          <w:b/>
          <w:color w:val="1F497D" w:themeColor="text2"/>
          <w:sz w:val="24"/>
          <w:szCs w:val="24"/>
          <w:lang w:val="tt-RU"/>
        </w:rPr>
        <w:t>”акциясе турында директор яны киңәшмәсендә сөйләшү,эш планын кабул итү.</w:t>
      </w:r>
    </w:p>
    <w:p w:rsidR="006D36FA" w:rsidRPr="001523FC" w:rsidRDefault="006D36FA" w:rsidP="001523FC">
      <w:pPr>
        <w:pStyle w:val="a5"/>
        <w:rPr>
          <w:rFonts w:ascii="Times New Roman" w:hAnsi="Times New Roman" w:cs="Times New Roman"/>
          <w:b/>
          <w:color w:val="1F497D" w:themeColor="text2"/>
          <w:sz w:val="24"/>
          <w:szCs w:val="24"/>
          <w:lang w:val="tt-RU"/>
        </w:rPr>
      </w:pPr>
      <w:r w:rsidRPr="001523FC">
        <w:rPr>
          <w:rFonts w:ascii="Times New Roman" w:hAnsi="Times New Roman" w:cs="Times New Roman"/>
          <w:b/>
          <w:color w:val="1F497D" w:themeColor="text2"/>
          <w:sz w:val="24"/>
          <w:szCs w:val="24"/>
          <w:lang w:val="tt-RU"/>
        </w:rPr>
        <w:t xml:space="preserve">8.45. Мәктәпкүләм линейкада мәрхәмәте </w:t>
      </w:r>
      <w:r w:rsidR="0057304E" w:rsidRPr="001523FC">
        <w:rPr>
          <w:rFonts w:ascii="Times New Roman" w:hAnsi="Times New Roman" w:cs="Times New Roman"/>
          <w:b/>
          <w:color w:val="1F497D" w:themeColor="text2"/>
          <w:sz w:val="24"/>
          <w:szCs w:val="24"/>
          <w:lang w:val="tt-RU"/>
        </w:rPr>
        <w:t>эшләр эстафетасына старт бирү</w:t>
      </w:r>
      <w:r w:rsidRPr="001523FC">
        <w:rPr>
          <w:rFonts w:ascii="Times New Roman" w:hAnsi="Times New Roman" w:cs="Times New Roman"/>
          <w:b/>
          <w:color w:val="1F497D" w:themeColor="text2"/>
          <w:sz w:val="24"/>
          <w:szCs w:val="24"/>
          <w:lang w:val="tt-RU"/>
        </w:rPr>
        <w:t>.</w:t>
      </w:r>
      <w:r w:rsidR="007B36B6" w:rsidRPr="001523FC">
        <w:rPr>
          <w:rFonts w:ascii="Times New Roman" w:hAnsi="Times New Roman" w:cs="Times New Roman"/>
          <w:b/>
          <w:color w:val="1F497D" w:themeColor="text2"/>
          <w:sz w:val="24"/>
          <w:szCs w:val="24"/>
          <w:lang w:val="tt-RU"/>
        </w:rPr>
        <w:t>Эш планы белән таныштыру.</w:t>
      </w:r>
    </w:p>
    <w:p w:rsidR="0057304E" w:rsidRPr="001523FC" w:rsidRDefault="0057304E" w:rsidP="001523FC">
      <w:pPr>
        <w:pStyle w:val="a5"/>
        <w:rPr>
          <w:rFonts w:ascii="Times New Roman" w:hAnsi="Times New Roman" w:cs="Times New Roman"/>
          <w:b/>
          <w:color w:val="1F497D" w:themeColor="text2"/>
          <w:sz w:val="24"/>
          <w:szCs w:val="24"/>
          <w:lang w:val="tt-RU"/>
        </w:rPr>
      </w:pPr>
      <w:r w:rsidRPr="001523FC">
        <w:rPr>
          <w:rFonts w:ascii="Times New Roman" w:hAnsi="Times New Roman" w:cs="Times New Roman"/>
          <w:b/>
          <w:color w:val="1F497D" w:themeColor="text2"/>
          <w:sz w:val="24"/>
          <w:szCs w:val="24"/>
          <w:lang w:val="tt-RU"/>
        </w:rPr>
        <w:t>10.40.-11.00.   11.45.-12.05.</w:t>
      </w:r>
    </w:p>
    <w:p w:rsidR="0057304E" w:rsidRPr="001523FC" w:rsidRDefault="000024C0" w:rsidP="001523FC">
      <w:pPr>
        <w:pStyle w:val="a5"/>
        <w:rPr>
          <w:rFonts w:ascii="Times New Roman" w:hAnsi="Times New Roman" w:cs="Times New Roman"/>
          <w:b/>
          <w:color w:val="1F497D" w:themeColor="text2"/>
          <w:sz w:val="24"/>
          <w:szCs w:val="24"/>
          <w:lang w:val="tt-RU"/>
        </w:rPr>
      </w:pPr>
      <w:r w:rsidRPr="001523FC">
        <w:rPr>
          <w:rFonts w:ascii="Times New Roman" w:hAnsi="Times New Roman" w:cs="Times New Roman"/>
          <w:b/>
          <w:color w:val="1F497D" w:themeColor="text2"/>
          <w:sz w:val="24"/>
          <w:szCs w:val="24"/>
          <w:lang w:val="tt-RU"/>
        </w:rPr>
        <w:t>-</w:t>
      </w:r>
      <w:r w:rsidR="0057304E" w:rsidRPr="001523FC">
        <w:rPr>
          <w:rFonts w:ascii="Times New Roman" w:hAnsi="Times New Roman" w:cs="Times New Roman"/>
          <w:b/>
          <w:color w:val="1F497D" w:themeColor="text2"/>
          <w:sz w:val="24"/>
          <w:szCs w:val="24"/>
          <w:lang w:val="tt-RU"/>
        </w:rPr>
        <w:t xml:space="preserve"> ”Язгы мәрхәмәтле эшләр”акциясе турында җәмәгать урыннарына календарьлар беркетү,авыл кешеләренә җиткерү.</w:t>
      </w:r>
    </w:p>
    <w:p w:rsidR="000024C0" w:rsidRPr="001523FC" w:rsidRDefault="000024C0" w:rsidP="001523FC">
      <w:pPr>
        <w:pStyle w:val="a5"/>
        <w:rPr>
          <w:rFonts w:ascii="Times New Roman" w:hAnsi="Times New Roman" w:cs="Times New Roman"/>
          <w:b/>
          <w:color w:val="1F497D" w:themeColor="text2"/>
          <w:sz w:val="24"/>
          <w:szCs w:val="24"/>
          <w:lang w:val="tt-RU"/>
        </w:rPr>
      </w:pPr>
      <w:r w:rsidRPr="001523FC">
        <w:rPr>
          <w:rFonts w:ascii="Times New Roman" w:hAnsi="Times New Roman" w:cs="Times New Roman"/>
          <w:b/>
          <w:color w:val="1F497D" w:themeColor="text2"/>
          <w:sz w:val="24"/>
          <w:szCs w:val="24"/>
          <w:lang w:val="tt-RU"/>
        </w:rPr>
        <w:t>-Өлкәннәргә,тыл ветераннарына шефлык итү</w:t>
      </w:r>
    </w:p>
    <w:p w:rsidR="000024C0" w:rsidRDefault="00870263" w:rsidP="006D36FA">
      <w:pPr>
        <w:rPr>
          <w:rFonts w:ascii="Times New Roman" w:hAnsi="Times New Roman" w:cs="Times New Roman"/>
          <w:b/>
          <w:color w:val="002060"/>
          <w:sz w:val="28"/>
          <w:szCs w:val="28"/>
          <w:lang w:val="tt-RU"/>
        </w:rPr>
      </w:pPr>
      <w:r>
        <w:rPr>
          <w:rFonts w:ascii="Times New Roman" w:hAnsi="Times New Roman" w:cs="Times New Roman"/>
          <w:b/>
          <w:noProof/>
          <w:color w:val="002060"/>
          <w:sz w:val="28"/>
          <w:szCs w:val="28"/>
          <w:lang w:eastAsia="ru-RU"/>
        </w:rPr>
        <w:drawing>
          <wp:anchor distT="0" distB="0" distL="114300" distR="114300" simplePos="0" relativeHeight="251658240" behindDoc="1" locked="0" layoutInCell="1" allowOverlap="1" wp14:anchorId="2CB6BD7C" wp14:editId="79900766">
            <wp:simplePos x="0" y="0"/>
            <wp:positionH relativeFrom="column">
              <wp:posOffset>-1270</wp:posOffset>
            </wp:positionH>
            <wp:positionV relativeFrom="paragraph">
              <wp:posOffset>112395</wp:posOffset>
            </wp:positionV>
            <wp:extent cx="1663065" cy="1247140"/>
            <wp:effectExtent l="0" t="0" r="0" b="0"/>
            <wp:wrapTight wrapText="bothSides">
              <wp:wrapPolygon edited="0">
                <wp:start x="0" y="0"/>
                <wp:lineTo x="0" y="21116"/>
                <wp:lineTo x="21278" y="21116"/>
                <wp:lineTo x="21278" y="0"/>
                <wp:lineTo x="0" y="0"/>
              </wp:wrapPolygon>
            </wp:wrapTight>
            <wp:docPr id="3" name="Рисунок 3" descr="F:\DCIM\104SSCAM\SDC18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CIM\104SSCAM\SDC1867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3065" cy="12471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color w:val="002060"/>
          <w:sz w:val="28"/>
          <w:szCs w:val="28"/>
          <w:lang w:eastAsia="ru-RU"/>
        </w:rPr>
        <w:drawing>
          <wp:anchor distT="0" distB="0" distL="114300" distR="114300" simplePos="0" relativeHeight="251662336" behindDoc="1" locked="0" layoutInCell="1" allowOverlap="1" wp14:anchorId="43AE136C" wp14:editId="082BEDAE">
            <wp:simplePos x="0" y="0"/>
            <wp:positionH relativeFrom="column">
              <wp:posOffset>3947795</wp:posOffset>
            </wp:positionH>
            <wp:positionV relativeFrom="paragraph">
              <wp:posOffset>111760</wp:posOffset>
            </wp:positionV>
            <wp:extent cx="1543050" cy="1156970"/>
            <wp:effectExtent l="0" t="0" r="0" b="0"/>
            <wp:wrapTight wrapText="bothSides">
              <wp:wrapPolygon edited="0">
                <wp:start x="0" y="0"/>
                <wp:lineTo x="0" y="21339"/>
                <wp:lineTo x="21333" y="21339"/>
                <wp:lineTo x="21333" y="0"/>
                <wp:lineTo x="0" y="0"/>
              </wp:wrapPolygon>
            </wp:wrapTight>
            <wp:docPr id="4" name="Рисунок 4" descr="F:\DCIM\104SSCAM\SDC18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CIM\104SSCAM\SDC1872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3050" cy="11569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color w:val="002060"/>
          <w:sz w:val="28"/>
          <w:szCs w:val="28"/>
          <w:lang w:eastAsia="ru-RU"/>
        </w:rPr>
        <w:drawing>
          <wp:anchor distT="0" distB="0" distL="114300" distR="114300" simplePos="0" relativeHeight="251661312" behindDoc="1" locked="0" layoutInCell="1" allowOverlap="1" wp14:anchorId="1849DEB7" wp14:editId="64F1D64A">
            <wp:simplePos x="0" y="0"/>
            <wp:positionH relativeFrom="column">
              <wp:posOffset>1974215</wp:posOffset>
            </wp:positionH>
            <wp:positionV relativeFrom="paragraph">
              <wp:posOffset>158750</wp:posOffset>
            </wp:positionV>
            <wp:extent cx="1546225" cy="1159510"/>
            <wp:effectExtent l="0" t="0" r="0" b="0"/>
            <wp:wrapTight wrapText="bothSides">
              <wp:wrapPolygon edited="0">
                <wp:start x="0" y="0"/>
                <wp:lineTo x="0" y="21292"/>
                <wp:lineTo x="21290" y="21292"/>
                <wp:lineTo x="21290" y="0"/>
                <wp:lineTo x="0" y="0"/>
              </wp:wrapPolygon>
            </wp:wrapTight>
            <wp:docPr id="2" name="Рисунок 2" descr="F:\DCIM\104SSCAM\SDC18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CIM\104SSCAM\SDC1872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6225" cy="1159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3651" w:rsidRDefault="00943651" w:rsidP="006D36FA">
      <w:pPr>
        <w:rPr>
          <w:rFonts w:ascii="Times New Roman" w:hAnsi="Times New Roman" w:cs="Times New Roman"/>
          <w:b/>
          <w:color w:val="002060"/>
          <w:sz w:val="28"/>
          <w:szCs w:val="28"/>
          <w:lang w:val="tt-RU"/>
        </w:rPr>
      </w:pPr>
    </w:p>
    <w:p w:rsidR="00943651" w:rsidRDefault="00943651" w:rsidP="006D36FA">
      <w:pPr>
        <w:rPr>
          <w:rFonts w:ascii="Times New Roman" w:hAnsi="Times New Roman" w:cs="Times New Roman"/>
          <w:b/>
          <w:color w:val="002060"/>
          <w:sz w:val="28"/>
          <w:szCs w:val="28"/>
          <w:lang w:val="tt-RU"/>
        </w:rPr>
      </w:pPr>
    </w:p>
    <w:p w:rsidR="00FC5F9D" w:rsidRDefault="00FC5F9D" w:rsidP="006D36FA">
      <w:pPr>
        <w:rPr>
          <w:rFonts w:ascii="Times New Roman" w:hAnsi="Times New Roman" w:cs="Times New Roman"/>
          <w:b/>
          <w:color w:val="002060"/>
          <w:sz w:val="28"/>
          <w:szCs w:val="28"/>
          <w:lang w:val="tt-RU"/>
        </w:rPr>
      </w:pPr>
    </w:p>
    <w:p w:rsidR="001523FC" w:rsidRDefault="00870263" w:rsidP="00870263">
      <w:pPr>
        <w:pStyle w:val="Default"/>
        <w:rPr>
          <w:b/>
          <w:iCs/>
          <w:color w:val="1F497D" w:themeColor="text2"/>
          <w:lang w:val="tt-RU"/>
        </w:rPr>
      </w:pPr>
      <w:r>
        <w:rPr>
          <w:b/>
          <w:iCs/>
          <w:color w:val="1F497D" w:themeColor="text2"/>
          <w:lang w:val="tt-RU"/>
        </w:rPr>
        <w:t xml:space="preserve">   </w:t>
      </w:r>
      <w:r w:rsidR="001523FC" w:rsidRPr="00870263">
        <w:rPr>
          <w:b/>
          <w:iCs/>
          <w:color w:val="1F497D" w:themeColor="text2"/>
          <w:lang w:val="tt-RU"/>
        </w:rPr>
        <w:t>- 4-8 класс укучылары  педагог-организатор С. Ә. Мозаффарова  җитәкчелегендә Кече Болгаер авылында яшәүче тыл ветераны Исмәгыйлева Хәлимә әби янына бар</w:t>
      </w:r>
      <w:r>
        <w:rPr>
          <w:b/>
          <w:iCs/>
          <w:color w:val="1F497D" w:themeColor="text2"/>
          <w:lang w:val="tt-RU"/>
        </w:rPr>
        <w:t>-</w:t>
      </w:r>
      <w:r w:rsidR="001523FC" w:rsidRPr="00870263">
        <w:rPr>
          <w:b/>
          <w:iCs/>
          <w:color w:val="1F497D" w:themeColor="text2"/>
          <w:lang w:val="tt-RU"/>
        </w:rPr>
        <w:t>дылар. 92 яшьлек Хәлимә әби</w:t>
      </w:r>
      <w:r w:rsidR="0096464A">
        <w:rPr>
          <w:b/>
          <w:iCs/>
          <w:color w:val="1F497D" w:themeColor="text2"/>
          <w:lang w:val="tt-RU"/>
        </w:rPr>
        <w:t>нен</w:t>
      </w:r>
      <w:r w:rsidR="001523FC" w:rsidRPr="00870263">
        <w:rPr>
          <w:b/>
          <w:iCs/>
          <w:color w:val="1F497D" w:themeColor="text2"/>
          <w:lang w:val="tt-RU"/>
        </w:rPr>
        <w:t xml:space="preserve">, авылның иң </w:t>
      </w:r>
      <w:r w:rsidR="00304589" w:rsidRPr="00870263">
        <w:rPr>
          <w:b/>
          <w:iCs/>
          <w:color w:val="1F497D" w:themeColor="text2"/>
          <w:lang w:val="tt-RU"/>
        </w:rPr>
        <w:t>өлкән кешесе булса да, хәтере яхшы. Ире – Бөек Ватан сугышы ветераны Исмәгыйлев Мисбах турында,</w:t>
      </w:r>
      <w:r w:rsidR="0096464A">
        <w:rPr>
          <w:b/>
          <w:iCs/>
          <w:color w:val="1F497D" w:themeColor="text2"/>
          <w:lang w:val="tt-RU"/>
        </w:rPr>
        <w:t xml:space="preserve"> </w:t>
      </w:r>
      <w:r w:rsidR="00304589" w:rsidRPr="00870263">
        <w:rPr>
          <w:b/>
          <w:iCs/>
          <w:color w:val="1F497D" w:themeColor="text2"/>
          <w:lang w:val="tt-RU"/>
        </w:rPr>
        <w:t xml:space="preserve"> шул чордагы авыр хезмәт, бүгенге матур тормыш </w:t>
      </w:r>
      <w:r>
        <w:rPr>
          <w:b/>
          <w:iCs/>
          <w:color w:val="1F497D" w:themeColor="text2"/>
          <w:lang w:val="tt-RU"/>
        </w:rPr>
        <w:t>хакында</w:t>
      </w:r>
      <w:r w:rsidR="00304589" w:rsidRPr="00870263">
        <w:rPr>
          <w:b/>
          <w:iCs/>
          <w:color w:val="1F497D" w:themeColor="text2"/>
          <w:lang w:val="tt-RU"/>
        </w:rPr>
        <w:t xml:space="preserve"> сөйләде. Матур итеп “Рамай”, “Туган тел” җырларын башкарды, рус теле укытучысын искә алып М. Ю. Лермонтовның “Парус” шигырен яттан сөйләде. Укучылар да Хәлимә әбигә җырлар бүләк иттеләр, өй эшләрендә булыштылар. Хәлимә әби бик кәнәгат</w:t>
      </w:r>
      <w:r w:rsidRPr="00870263">
        <w:rPr>
          <w:b/>
          <w:iCs/>
          <w:color w:val="1F497D" w:themeColor="text2"/>
        </w:rPr>
        <w:t>ь</w:t>
      </w:r>
      <w:r w:rsidRPr="00870263">
        <w:rPr>
          <w:b/>
          <w:iCs/>
          <w:color w:val="1F497D" w:themeColor="text2"/>
          <w:lang w:val="tt-RU"/>
        </w:rPr>
        <w:t xml:space="preserve"> булып озатып калды. </w:t>
      </w:r>
    </w:p>
    <w:p w:rsidR="0096464A" w:rsidRPr="00870263" w:rsidRDefault="0096464A" w:rsidP="00870263">
      <w:pPr>
        <w:pStyle w:val="Default"/>
        <w:rPr>
          <w:b/>
          <w:iCs/>
          <w:color w:val="1F497D" w:themeColor="text2"/>
        </w:rPr>
      </w:pPr>
    </w:p>
    <w:p w:rsidR="00870263" w:rsidRDefault="00870263" w:rsidP="00870263">
      <w:pPr>
        <w:pStyle w:val="Default"/>
      </w:pPr>
      <w:r>
        <w:rPr>
          <w:noProof/>
          <w:lang w:eastAsia="ru-RU"/>
        </w:rPr>
        <w:drawing>
          <wp:inline distT="0" distB="0" distL="0" distR="0" wp14:anchorId="607B4085" wp14:editId="7367065B">
            <wp:extent cx="1330246" cy="1773247"/>
            <wp:effectExtent l="0" t="0" r="0" b="0"/>
            <wp:docPr id="11" name="Рисунок 11" descr="F:\фотографии 5\1 у ветеранов тыла\DSCF1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фотографии 5\1 у ветеранов тыла\DSCF165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43983" cy="1791558"/>
                    </a:xfrm>
                    <a:prstGeom prst="rect">
                      <a:avLst/>
                    </a:prstGeom>
                    <a:noFill/>
                    <a:ln>
                      <a:noFill/>
                    </a:ln>
                  </pic:spPr>
                </pic:pic>
              </a:graphicData>
            </a:graphic>
          </wp:inline>
        </w:drawing>
      </w:r>
      <w:r>
        <w:rPr>
          <w:iCs/>
          <w:lang w:val="tt-RU"/>
        </w:rPr>
        <w:t xml:space="preserve">   </w:t>
      </w:r>
      <w:r w:rsidR="001523FC">
        <w:rPr>
          <w:iCs/>
          <w:noProof/>
          <w:lang w:eastAsia="ru-RU"/>
        </w:rPr>
        <w:drawing>
          <wp:inline distT="0" distB="0" distL="0" distR="0" wp14:anchorId="60420B55" wp14:editId="60B9969E">
            <wp:extent cx="1381327" cy="1841341"/>
            <wp:effectExtent l="0" t="0" r="0" b="0"/>
            <wp:docPr id="6" name="Рисунок 6" descr="F:\фотографии 5\1 у ветеранов тыла\DSCF1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фотографии 5\1 у ветеранов тыла\DSCF165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2591" cy="1856356"/>
                    </a:xfrm>
                    <a:prstGeom prst="rect">
                      <a:avLst/>
                    </a:prstGeom>
                    <a:noFill/>
                    <a:ln>
                      <a:noFill/>
                    </a:ln>
                  </pic:spPr>
                </pic:pic>
              </a:graphicData>
            </a:graphic>
          </wp:inline>
        </w:drawing>
      </w:r>
      <w:r>
        <w:rPr>
          <w:iCs/>
        </w:rPr>
        <w:t xml:space="preserve">    </w:t>
      </w:r>
      <w:r w:rsidR="001523FC">
        <w:rPr>
          <w:iCs/>
          <w:noProof/>
          <w:lang w:eastAsia="ru-RU"/>
        </w:rPr>
        <w:drawing>
          <wp:inline distT="0" distB="0" distL="0" distR="0" wp14:anchorId="4AD403F7" wp14:editId="42A8E908">
            <wp:extent cx="1333500" cy="1777585"/>
            <wp:effectExtent l="0" t="0" r="0" b="0"/>
            <wp:docPr id="7" name="Рисунок 7" descr="F:\фотографии 5\1 у ветеранов тыла\DSCF1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фотографии 5\1 у ветеранов тыла\DSCF165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4218" cy="1778541"/>
                    </a:xfrm>
                    <a:prstGeom prst="rect">
                      <a:avLst/>
                    </a:prstGeom>
                    <a:noFill/>
                    <a:ln>
                      <a:noFill/>
                    </a:ln>
                  </pic:spPr>
                </pic:pic>
              </a:graphicData>
            </a:graphic>
          </wp:inline>
        </w:drawing>
      </w:r>
      <w:r>
        <w:rPr>
          <w:iCs/>
          <w:lang w:val="tt-RU"/>
        </w:rPr>
        <w:t xml:space="preserve">  </w:t>
      </w:r>
      <w:r>
        <w:rPr>
          <w:noProof/>
          <w:lang w:eastAsia="ru-RU"/>
        </w:rPr>
        <w:drawing>
          <wp:inline distT="0" distB="0" distL="0" distR="0" wp14:anchorId="5F65DF41" wp14:editId="6232B247">
            <wp:extent cx="1504195" cy="1128409"/>
            <wp:effectExtent l="0" t="0" r="0" b="0"/>
            <wp:docPr id="12" name="Рисунок 12" descr="F:\фотографии 5\1 у ветеранов тыла\DSCF1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фотографии 5\1 у ветеранов тыла\DSCF165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4195" cy="1128409"/>
                    </a:xfrm>
                    <a:prstGeom prst="rect">
                      <a:avLst/>
                    </a:prstGeom>
                    <a:noFill/>
                    <a:ln>
                      <a:noFill/>
                    </a:ln>
                  </pic:spPr>
                </pic:pic>
              </a:graphicData>
            </a:graphic>
          </wp:inline>
        </w:drawing>
      </w:r>
      <w:bookmarkStart w:id="0" w:name="_GoBack"/>
      <w:bookmarkEnd w:id="0"/>
      <w:r w:rsidR="001523FC">
        <w:rPr>
          <w:iCs/>
        </w:rPr>
        <w:t xml:space="preserve">    </w:t>
      </w:r>
    </w:p>
    <w:sectPr w:rsidR="00870263" w:rsidSect="007740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2"/>
  </w:compat>
  <w:rsids>
    <w:rsidRoot w:val="00705675"/>
    <w:rsid w:val="000024C0"/>
    <w:rsid w:val="0001682B"/>
    <w:rsid w:val="001523FC"/>
    <w:rsid w:val="00304589"/>
    <w:rsid w:val="00500FA8"/>
    <w:rsid w:val="005154E2"/>
    <w:rsid w:val="0057304E"/>
    <w:rsid w:val="006B1C80"/>
    <w:rsid w:val="006D36FA"/>
    <w:rsid w:val="00705675"/>
    <w:rsid w:val="00774053"/>
    <w:rsid w:val="007B36B6"/>
    <w:rsid w:val="008615D3"/>
    <w:rsid w:val="00870263"/>
    <w:rsid w:val="00943651"/>
    <w:rsid w:val="0096464A"/>
    <w:rsid w:val="0099276F"/>
    <w:rsid w:val="00A91B0E"/>
    <w:rsid w:val="00B31AD4"/>
    <w:rsid w:val="00CE7647"/>
    <w:rsid w:val="00D20BE9"/>
    <w:rsid w:val="00E30511"/>
    <w:rsid w:val="00E86C18"/>
    <w:rsid w:val="00FC5F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0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36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36B6"/>
    <w:rPr>
      <w:rFonts w:ascii="Tahoma" w:hAnsi="Tahoma" w:cs="Tahoma"/>
      <w:sz w:val="16"/>
      <w:szCs w:val="16"/>
    </w:rPr>
  </w:style>
  <w:style w:type="paragraph" w:customStyle="1" w:styleId="Default">
    <w:name w:val="Default"/>
    <w:rsid w:val="001523FC"/>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 Spacing"/>
    <w:uiPriority w:val="1"/>
    <w:qFormat/>
    <w:rsid w:val="001523F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36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36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1</Pages>
  <Words>181</Words>
  <Characters>1037</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Фирдавс</dc:creator>
  <cp:keywords/>
  <dc:description/>
  <cp:lastModifiedBy>УЧИТЕЛЬ</cp:lastModifiedBy>
  <cp:revision>26</cp:revision>
  <dcterms:created xsi:type="dcterms:W3CDTF">2015-04-20T19:22:00Z</dcterms:created>
  <dcterms:modified xsi:type="dcterms:W3CDTF">2017-04-18T06:19:00Z</dcterms:modified>
</cp:coreProperties>
</file>